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0D715B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38247E" w:rsidRDefault="0038247E" w:rsidP="001A570F">
            <w:pPr>
              <w:spacing w:after="0" w:line="240" w:lineRule="auto"/>
              <w:jc w:val="center"/>
            </w:pPr>
          </w:p>
          <w:p w:rsidR="0038247E" w:rsidRPr="00262042" w:rsidRDefault="0038247E" w:rsidP="003824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ШЕВРОЛЕ НИВА, 212300-55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>
              <w:rPr>
                <w:rFonts w:ascii="Times New Roman" w:hAnsi="Times New Roman"/>
              </w:rPr>
              <w:t>Е918РВ70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64F1">
              <w:rPr>
                <w:rFonts w:ascii="Times New Roman" w:hAnsi="Times New Roman"/>
                <w:lang w:val="en-US"/>
              </w:rPr>
              <w:t>X</w:t>
            </w:r>
            <w:r w:rsidRPr="00B464F1">
              <w:rPr>
                <w:rFonts w:ascii="Times New Roman" w:hAnsi="Times New Roman"/>
              </w:rPr>
              <w:t>9</w:t>
            </w:r>
            <w:r w:rsidRPr="00B464F1">
              <w:rPr>
                <w:rFonts w:ascii="Times New Roman" w:hAnsi="Times New Roman"/>
                <w:lang w:val="en-US"/>
              </w:rPr>
              <w:t>L</w:t>
            </w:r>
            <w:r w:rsidRPr="00B464F1">
              <w:rPr>
                <w:rFonts w:ascii="Times New Roman" w:hAnsi="Times New Roman"/>
              </w:rPr>
              <w:t>212300</w:t>
            </w:r>
            <w:r w:rsidRPr="00B464F1">
              <w:rPr>
                <w:rFonts w:ascii="Times New Roman" w:hAnsi="Times New Roman"/>
                <w:lang w:val="en-US"/>
              </w:rPr>
              <w:t>D</w:t>
            </w:r>
            <w:r w:rsidRPr="00B464F1">
              <w:rPr>
                <w:rFonts w:ascii="Times New Roman" w:hAnsi="Times New Roman"/>
              </w:rPr>
              <w:t>0481496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 </w:t>
            </w:r>
            <w:r w:rsidRPr="00B464F1">
              <w:rPr>
                <w:rFonts w:ascii="Times New Roman" w:hAnsi="Times New Roman"/>
              </w:rPr>
              <w:t>0001001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 w:rsidRPr="00B464F1">
              <w:rPr>
                <w:rFonts w:ascii="Times New Roman" w:hAnsi="Times New Roman"/>
              </w:rPr>
              <w:t>0497130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t>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>
              <w:rPr>
                <w:rFonts w:ascii="Times New Roman" w:hAnsi="Times New Roman"/>
              </w:rPr>
              <w:t>2013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B464F1">
              <w:rPr>
                <w:rFonts w:ascii="Times New Roman" w:hAnsi="Times New Roman"/>
              </w:rPr>
              <w:t>240545</w:t>
            </w:r>
            <w:r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Pr="00922BF7">
              <w:rPr>
                <w:rFonts w:ascii="Times New Roman" w:hAnsi="Times New Roman" w:cs="Times New Roman"/>
              </w:rPr>
              <w:t xml:space="preserve"> проводи</w:t>
            </w:r>
            <w:r>
              <w:rPr>
                <w:rFonts w:ascii="Times New Roman" w:hAnsi="Times New Roman" w:cs="Times New Roman"/>
              </w:rPr>
              <w:t>лся</w:t>
            </w:r>
            <w:bookmarkStart w:id="5" w:name="_GoBack"/>
            <w:bookmarkEnd w:id="5"/>
            <w:r w:rsidRPr="00922BF7">
              <w:rPr>
                <w:rFonts w:ascii="Times New Roman" w:hAnsi="Times New Roman" w:cs="Times New Roman"/>
              </w:rPr>
              <w:t xml:space="preserve">. </w:t>
            </w:r>
          </w:p>
          <w:p w:rsidR="0038247E" w:rsidRPr="00922BF7" w:rsidRDefault="0038247E" w:rsidP="0038247E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644"/>
              <w:gridCol w:w="2634"/>
              <w:gridCol w:w="3371"/>
              <w:gridCol w:w="3772"/>
            </w:tblGrid>
            <w:tr w:rsidR="0038247E" w:rsidTr="00655C42">
              <w:tc>
                <w:tcPr>
                  <w:tcW w:w="349" w:type="pct"/>
                  <w:vAlign w:val="center"/>
                </w:tcPr>
                <w:p w:rsidR="0038247E" w:rsidRDefault="0038247E" w:rsidP="0038247E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11" w:type="pct"/>
                  <w:vAlign w:val="center"/>
                </w:tcPr>
                <w:p w:rsidR="0038247E" w:rsidRDefault="0038247E" w:rsidP="0038247E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746" w:type="pct"/>
                  <w:vAlign w:val="center"/>
                </w:tcPr>
                <w:p w:rsidR="0038247E" w:rsidRDefault="0038247E" w:rsidP="0038247E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94" w:type="pct"/>
                  <w:vAlign w:val="center"/>
                </w:tcPr>
                <w:p w:rsidR="0038247E" w:rsidRDefault="0038247E" w:rsidP="0038247E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11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746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Многочисленная коррозия по периметру пола, на порогах, навесах дверей, </w:t>
                  </w:r>
                </w:p>
              </w:tc>
              <w:tc>
                <w:tcPr>
                  <w:tcW w:w="1894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Требуются кузовные, сварочные и покрасочные работы. 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11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746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94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11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746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</w:t>
                  </w:r>
                </w:p>
              </w:tc>
              <w:tc>
                <w:tcPr>
                  <w:tcW w:w="1894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11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746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подшипника помпы.</w:t>
                  </w:r>
                </w:p>
              </w:tc>
              <w:tc>
                <w:tcPr>
                  <w:tcW w:w="1894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11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746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перекачка топлива из бака в бак, двигатель запускается с трудом из-за неисправности насоса высокого давления</w:t>
                  </w:r>
                </w:p>
              </w:tc>
              <w:tc>
                <w:tcPr>
                  <w:tcW w:w="1894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11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746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</w:t>
                  </w:r>
                </w:p>
              </w:tc>
              <w:tc>
                <w:tcPr>
                  <w:tcW w:w="1894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11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Не работает насос усилителя рулевого управления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 xml:space="preserve">Усталостный износ пружин, износ проушин амортизаторов. Течь амортизаторов через впускные выпускные </w:t>
                  </w:r>
                  <w:r>
                    <w:rPr>
                      <w:rStyle w:val="1"/>
                    </w:rPr>
                    <w:lastRenderedPageBreak/>
                    <w:t>клапана. Деформация тяги стабилизатора поперечной устойчивости. Проседание пружин.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6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38247E" w:rsidRDefault="0038247E" w:rsidP="0038247E">
                  <w:pPr>
                    <w:pStyle w:val="23"/>
                    <w:shd w:val="clear" w:color="auto" w:fill="auto"/>
                    <w:spacing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83" w:lineRule="exact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38247E" w:rsidTr="00655C42">
              <w:tc>
                <w:tcPr>
                  <w:tcW w:w="349" w:type="pct"/>
                </w:tcPr>
                <w:p w:rsidR="0038247E" w:rsidRPr="00FC26D2" w:rsidRDefault="0038247E" w:rsidP="0038247E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коленчатый вал из-за износа электропроводов.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247E" w:rsidRDefault="0038247E" w:rsidP="0038247E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38247E" w:rsidRDefault="0038247E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382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15B" w:rsidRDefault="000D715B" w:rsidP="00D46FED">
      <w:pPr>
        <w:spacing w:after="0" w:line="240" w:lineRule="auto"/>
      </w:pPr>
      <w:r>
        <w:separator/>
      </w:r>
    </w:p>
  </w:endnote>
  <w:endnote w:type="continuationSeparator" w:id="0">
    <w:p w:rsidR="000D715B" w:rsidRDefault="000D715B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15B" w:rsidRDefault="000D715B" w:rsidP="00D46FED">
      <w:pPr>
        <w:spacing w:after="0" w:line="240" w:lineRule="auto"/>
      </w:pPr>
      <w:r>
        <w:separator/>
      </w:r>
    </w:p>
  </w:footnote>
  <w:footnote w:type="continuationSeparator" w:id="0">
    <w:p w:rsidR="000D715B" w:rsidRDefault="000D715B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D715B"/>
    <w:rsid w:val="000F6FBC"/>
    <w:rsid w:val="0010568B"/>
    <w:rsid w:val="00127C1C"/>
    <w:rsid w:val="0015142E"/>
    <w:rsid w:val="00187475"/>
    <w:rsid w:val="001F5C44"/>
    <w:rsid w:val="002045BD"/>
    <w:rsid w:val="002330F9"/>
    <w:rsid w:val="002E34F7"/>
    <w:rsid w:val="003169B4"/>
    <w:rsid w:val="0038247E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D6C6CF-7FCB-443A-8329-8FF4D3E8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38247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38247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38247E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05601-E19F-4F47-9648-B2FABCD7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3996</Words>
  <Characters>22779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2020-04-28T09:53:00Z</dcterms:modified>
</cp:coreProperties>
</file>